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126A" w14:textId="77777777" w:rsidR="00D84291" w:rsidRDefault="00D84291" w:rsidP="00D84291">
      <w:pPr>
        <w:jc w:val="center"/>
      </w:pPr>
      <w:r>
        <w:rPr>
          <w:u w:val="single"/>
        </w:rPr>
        <w:t>Job Posting</w:t>
      </w:r>
    </w:p>
    <w:p w14:paraId="543F3CAE" w14:textId="77777777" w:rsidR="00D84291" w:rsidRDefault="00D84291" w:rsidP="00D84291">
      <w:pPr>
        <w:jc w:val="both"/>
      </w:pPr>
      <w:r>
        <w:t>Internship</w:t>
      </w:r>
    </w:p>
    <w:p w14:paraId="1907C6B1" w14:textId="77777777" w:rsidR="00D84291" w:rsidRDefault="00D84291" w:rsidP="00D84291">
      <w:pPr>
        <w:jc w:val="both"/>
      </w:pPr>
      <w:r>
        <w:t xml:space="preserve">Tranquil JC, LLC is a creative and compassionate group of treatment professionals committed to offering services to our community to promote healing and wellness. We are currently growing to develop a collective of like-minded characters who are interested in providing trauma-informed experiential treatments while supporting the Tranquil team to uplift and grow as a unit. </w:t>
      </w:r>
    </w:p>
    <w:p w14:paraId="5A5E21DB" w14:textId="77777777" w:rsidR="00D84291" w:rsidRDefault="00D84291" w:rsidP="00D84291">
      <w:pPr>
        <w:jc w:val="both"/>
      </w:pPr>
    </w:p>
    <w:p w14:paraId="6845B92E" w14:textId="77777777" w:rsidR="00D84291" w:rsidRDefault="00D84291" w:rsidP="00D84291">
      <w:pPr>
        <w:jc w:val="both"/>
      </w:pPr>
      <w:r>
        <w:t xml:space="preserve">We value commitment to safety, empowering individuals, supporting with compassion, inspiring growth, nurturing healing and sharing creativity. </w:t>
      </w:r>
    </w:p>
    <w:p w14:paraId="55DE05C2" w14:textId="77777777" w:rsidR="00D84291" w:rsidRDefault="00D84291" w:rsidP="00D84291">
      <w:pPr>
        <w:jc w:val="both"/>
      </w:pPr>
    </w:p>
    <w:p w14:paraId="418FBA78" w14:textId="77777777" w:rsidR="00D84291" w:rsidRDefault="00D84291" w:rsidP="00D84291">
      <w:pPr>
        <w:jc w:val="both"/>
      </w:pPr>
      <w:r>
        <w:t>Requirements:</w:t>
      </w:r>
    </w:p>
    <w:p w14:paraId="41F16303" w14:textId="4DEDAE4A" w:rsidR="00D84291" w:rsidRDefault="00D84291" w:rsidP="00D84291">
      <w:pPr>
        <w:jc w:val="both"/>
      </w:pPr>
      <w:r>
        <w:t xml:space="preserve">-Interns are expected to see 8-12 clients per week, for a minimum of 2 semesters commitment. </w:t>
      </w:r>
      <w:r>
        <w:t xml:space="preserve">This is a </w:t>
      </w:r>
      <w:proofErr w:type="gramStart"/>
      <w:r>
        <w:t>second year</w:t>
      </w:r>
      <w:proofErr w:type="gramEnd"/>
      <w:r>
        <w:t xml:space="preserve"> degree or post-graduate internship opportunity.</w:t>
      </w:r>
    </w:p>
    <w:p w14:paraId="647046A0" w14:textId="77777777" w:rsidR="00D84291" w:rsidRDefault="00D84291" w:rsidP="00D84291">
      <w:pPr>
        <w:jc w:val="both"/>
      </w:pPr>
      <w:r>
        <w:t>-Must have same values as Tranquil JC- safety, empowerment, compassion, value of growth, desire to nurture healing, creativity, cultural sensitivity</w:t>
      </w:r>
    </w:p>
    <w:p w14:paraId="42524E7A" w14:textId="77777777" w:rsidR="00D84291" w:rsidRDefault="00D84291" w:rsidP="00D84291">
      <w:pPr>
        <w:jc w:val="both"/>
      </w:pPr>
      <w:r>
        <w:t>Preferred Qualifications:</w:t>
      </w:r>
    </w:p>
    <w:p w14:paraId="6A997CCD" w14:textId="77777777" w:rsidR="00D84291" w:rsidRDefault="00D84291" w:rsidP="00D84291">
      <w:pPr>
        <w:jc w:val="both"/>
      </w:pPr>
      <w:r>
        <w:t>-Organizational skills</w:t>
      </w:r>
    </w:p>
    <w:p w14:paraId="1D55C68D" w14:textId="77777777" w:rsidR="00D84291" w:rsidRDefault="00D84291" w:rsidP="00D84291">
      <w:pPr>
        <w:jc w:val="both"/>
      </w:pPr>
      <w:r>
        <w:t>-</w:t>
      </w:r>
      <w:proofErr w:type="spellStart"/>
      <w:r>
        <w:t>Self motivated</w:t>
      </w:r>
      <w:proofErr w:type="spellEnd"/>
      <w:r>
        <w:t xml:space="preserve"> and independent, interested in growth and </w:t>
      </w:r>
      <w:proofErr w:type="spellStart"/>
      <w:r>
        <w:t>self care</w:t>
      </w:r>
      <w:proofErr w:type="spellEnd"/>
    </w:p>
    <w:p w14:paraId="7EAECF48" w14:textId="77777777" w:rsidR="00D84291" w:rsidRDefault="00D84291" w:rsidP="00D84291">
      <w:pPr>
        <w:jc w:val="both"/>
      </w:pPr>
      <w:r>
        <w:t>-Interest in participating in a community culture to contribute and collaborate with team.</w:t>
      </w:r>
    </w:p>
    <w:p w14:paraId="135308FA" w14:textId="77777777" w:rsidR="00D84291" w:rsidRDefault="00D84291" w:rsidP="00D84291">
      <w:pPr>
        <w:jc w:val="both"/>
      </w:pPr>
      <w:r>
        <w:t xml:space="preserve">-Interested in continued personal growth and education </w:t>
      </w:r>
    </w:p>
    <w:p w14:paraId="738C1032" w14:textId="77777777" w:rsidR="00D84291" w:rsidRDefault="00D84291" w:rsidP="00D84291">
      <w:pPr>
        <w:jc w:val="both"/>
      </w:pPr>
      <w:r>
        <w:t>Job Expectations:</w:t>
      </w:r>
    </w:p>
    <w:p w14:paraId="5F5642E7" w14:textId="77777777" w:rsidR="00D84291" w:rsidRDefault="00D84291" w:rsidP="00D84291">
      <w:pPr>
        <w:jc w:val="both"/>
      </w:pPr>
      <w:r>
        <w:t>-Conduct professional demeanor throughout all interactions to represent company.</w:t>
      </w:r>
    </w:p>
    <w:p w14:paraId="0B5171C3" w14:textId="77777777" w:rsidR="00D84291" w:rsidRDefault="00D84291" w:rsidP="00D84291">
      <w:pPr>
        <w:jc w:val="both"/>
      </w:pPr>
      <w:r>
        <w:t>-Document all services provided completely and at professional standards.</w:t>
      </w:r>
    </w:p>
    <w:p w14:paraId="4E85F126" w14:textId="77777777" w:rsidR="00D84291" w:rsidRDefault="00D84291" w:rsidP="00D84291">
      <w:pPr>
        <w:jc w:val="both"/>
      </w:pPr>
      <w:r>
        <w:t>-Attend monthly to bimonthly group case consultation</w:t>
      </w:r>
    </w:p>
    <w:p w14:paraId="7446D152" w14:textId="545CF8F8" w:rsidR="00D84291" w:rsidRDefault="00D84291" w:rsidP="00D84291">
      <w:pPr>
        <w:jc w:val="both"/>
      </w:pPr>
      <w:r>
        <w:t>-Attend weekly clinical supervision</w:t>
      </w:r>
    </w:p>
    <w:p w14:paraId="03811833" w14:textId="77777777" w:rsidR="00D84291" w:rsidRDefault="00D84291" w:rsidP="00D84291">
      <w:pPr>
        <w:jc w:val="both"/>
      </w:pPr>
    </w:p>
    <w:p w14:paraId="426F3848" w14:textId="32441F15" w:rsidR="00D84291" w:rsidRPr="00D84291" w:rsidRDefault="00D84291" w:rsidP="00D84291">
      <w:pPr>
        <w:jc w:val="both"/>
        <w:rPr>
          <w:b/>
          <w:bCs/>
          <w:sz w:val="32"/>
          <w:szCs w:val="32"/>
        </w:rPr>
      </w:pPr>
      <w:r w:rsidRPr="00B11363">
        <w:rPr>
          <w:b/>
          <w:bCs/>
          <w:sz w:val="32"/>
          <w:szCs w:val="32"/>
        </w:rPr>
        <w:t>If interested, please send resume to rdelong@tranquiljc.com</w:t>
      </w:r>
    </w:p>
    <w:sectPr w:rsidR="00D84291" w:rsidRPr="00D84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91"/>
    <w:rsid w:val="00185328"/>
    <w:rsid w:val="00D8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DBDA9"/>
  <w15:chartTrackingRefBased/>
  <w15:docId w15:val="{B8C37189-C1D9-42CD-92DE-58AC916F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291"/>
  </w:style>
  <w:style w:type="paragraph" w:styleId="Heading1">
    <w:name w:val="heading 1"/>
    <w:basedOn w:val="Normal"/>
    <w:next w:val="Normal"/>
    <w:link w:val="Heading1Char"/>
    <w:uiPriority w:val="9"/>
    <w:qFormat/>
    <w:rsid w:val="00D842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42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2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42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42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42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42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42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42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2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42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42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42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42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42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42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42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42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42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42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2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42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42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42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42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42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42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42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429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DeLong</dc:creator>
  <cp:keywords/>
  <dc:description/>
  <cp:lastModifiedBy>Rebecca DeLong</cp:lastModifiedBy>
  <cp:revision>2</cp:revision>
  <dcterms:created xsi:type="dcterms:W3CDTF">2024-02-12T14:17:00Z</dcterms:created>
  <dcterms:modified xsi:type="dcterms:W3CDTF">2024-02-12T14:17:00Z</dcterms:modified>
</cp:coreProperties>
</file>